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r>
        <w:rPr>
          <w:sz w:val="18"/>
          <w:szCs w:val="18"/>
          <w:rtl w:val="0"/>
          <w:lang w:val="en-US"/>
        </w:rPr>
        <w:t>Dear ex - Junior Leader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r>
        <w:rPr>
          <w:sz w:val="18"/>
          <w:szCs w:val="18"/>
          <w:rtl w:val="0"/>
          <w:lang w:val="en-US"/>
        </w:rPr>
        <w:t>For those who may not have been aware the Junior Leaders Regiment RE (JLRRE) Branch of the REA had a memorial Cairn situated in the area of the of the old church within what was Old Park Barracks (OPB). This was fairly well protected by the Dover Harbour Board (DHB) who bought OPB, and, used the old church building as a social club. Subsequently, the club closed down and the building was leased out to another organisation, and, in the time from then to date the Cairn was vandalised and spoilt. The Cairn over the years has been the centre point of many Re-Union weekends annually or bi-annually. As we were unable to maintain a constant surveillance via the DHB staff the following decision was made at the JLRRE AGM in October 2015:</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r>
        <w:rPr>
          <w:sz w:val="18"/>
          <w:szCs w:val="18"/>
          <w:rtl w:val="0"/>
          <w:lang w:val="en-US"/>
        </w:rPr>
        <w:t xml:space="preserve"> “</w:t>
      </w:r>
      <w:r>
        <w:rPr>
          <w:sz w:val="18"/>
          <w:szCs w:val="18"/>
          <w:rtl w:val="0"/>
          <w:lang w:val="en-US"/>
        </w:rPr>
        <w:t>that a plan to relocate the Cairn was discussed and agreed</w:t>
      </w:r>
      <w:r>
        <w:rPr>
          <w:sz w:val="18"/>
          <w:szCs w:val="18"/>
          <w:rtl w:val="0"/>
          <w:lang w:val="en-US"/>
        </w:rPr>
        <w:t>”</w:t>
      </w:r>
      <w:r>
        <w:rPr>
          <w:sz w:val="18"/>
          <w:szCs w:val="18"/>
          <w:rtl w:val="0"/>
          <w:lang w:val="en-US"/>
        </w:rPr>
        <w: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r>
        <w:rPr>
          <w:sz w:val="18"/>
          <w:szCs w:val="18"/>
          <w:rtl w:val="0"/>
          <w:lang w:val="en-US"/>
        </w:rPr>
        <w:t>Since</w:t>
      </w:r>
      <w:r>
        <w:rPr>
          <w:sz w:val="18"/>
          <w:szCs w:val="18"/>
          <w:rtl w:val="0"/>
          <w:lang w:val="en-US"/>
        </w:rPr>
        <w:t> </w:t>
      </w:r>
      <w:r>
        <w:rPr>
          <w:sz w:val="18"/>
          <w:szCs w:val="18"/>
          <w:rtl w:val="0"/>
          <w:lang w:val="en-US"/>
        </w:rPr>
        <w:t>that meeting Mick Dobson has spent a great deal of time and effort liaising with the Corps Colonel and the RSM of 1 RSME Regiment to get this project off the ground. This has included planning meetings, design of the Cairn and finding a suitable</w:t>
      </w:r>
      <w:r>
        <w:rPr>
          <w:sz w:val="18"/>
          <w:szCs w:val="18"/>
          <w:rtl w:val="0"/>
          <w:lang w:val="en-US"/>
        </w:rPr>
        <w:t> </w:t>
      </w:r>
      <w:r>
        <w:rPr>
          <w:sz w:val="18"/>
          <w:szCs w:val="18"/>
          <w:rtl w:val="0"/>
          <w:lang w:val="en-US"/>
        </w:rPr>
        <w:t>location in Brompton Barracks.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r>
        <w:rPr>
          <w:sz w:val="18"/>
          <w:szCs w:val="18"/>
          <w:rtl w:val="0"/>
          <w:lang w:val="en-US"/>
        </w:rPr>
        <w:t>In the last couple of weeks the project has started to gather pace with a design of the</w:t>
      </w:r>
      <w:r>
        <w:rPr>
          <w:sz w:val="18"/>
          <w:szCs w:val="18"/>
          <w:rtl w:val="0"/>
          <w:lang w:val="en-US"/>
        </w:rPr>
        <w:t> </w:t>
      </w:r>
      <w:r>
        <w:rPr>
          <w:sz w:val="18"/>
          <w:szCs w:val="18"/>
          <w:rtl w:val="0"/>
          <w:lang w:val="en-US"/>
        </w:rPr>
        <w:t>Cairn being produced,</w:t>
      </w:r>
      <w:r>
        <w:rPr>
          <w:sz w:val="18"/>
          <w:szCs w:val="18"/>
          <w:rtl w:val="0"/>
          <w:lang w:val="en-US"/>
        </w:rPr>
        <w:t> </w:t>
      </w:r>
      <w:r>
        <w:rPr>
          <w:sz w:val="18"/>
          <w:szCs w:val="18"/>
          <w:rtl w:val="0"/>
          <w:lang w:val="en-US"/>
        </w:rPr>
        <w:t>ground work ready to start (a garden by the Warrant Officers and Sergeants Mess) and preparation for</w:t>
      </w:r>
      <w:r>
        <w:rPr>
          <w:sz w:val="18"/>
          <w:szCs w:val="18"/>
          <w:rtl w:val="0"/>
          <w:lang w:val="en-US"/>
        </w:rPr>
        <w:t> </w:t>
      </w:r>
      <w:r>
        <w:rPr>
          <w:sz w:val="18"/>
          <w:szCs w:val="18"/>
          <w:rtl w:val="0"/>
          <w:lang w:val="en-US"/>
        </w:rPr>
        <w:t>the Cairn being</w:t>
      </w:r>
      <w:r>
        <w:rPr>
          <w:sz w:val="18"/>
          <w:szCs w:val="18"/>
          <w:rtl w:val="0"/>
          <w:lang w:val="en-US"/>
        </w:rPr>
        <w:t> </w:t>
      </w:r>
      <w:r>
        <w:rPr>
          <w:sz w:val="18"/>
          <w:szCs w:val="18"/>
          <w:rtl w:val="0"/>
          <w:lang w:val="en-US"/>
        </w:rPr>
        <w:t>unveiled at the Re-Union weekend in October 2016.</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r>
        <w:rPr>
          <w:sz w:val="18"/>
          <w:szCs w:val="18"/>
          <w:rtl w:val="0"/>
          <w:lang w:val="en-US"/>
        </w:rPr>
        <w:t>Originally it was hoped that there would be no cost for the Cairn but as we are all aware you don't get anything free</w:t>
      </w:r>
      <w:r>
        <w:rPr>
          <w:sz w:val="18"/>
          <w:szCs w:val="18"/>
          <w:rtl w:val="0"/>
          <w:lang w:val="en-US"/>
        </w:rPr>
        <w:t> </w:t>
      </w:r>
      <w:r>
        <w:rPr>
          <w:sz w:val="18"/>
          <w:szCs w:val="18"/>
          <w:rtl w:val="0"/>
          <w:lang w:val="en-US"/>
        </w:rPr>
        <w:t>nowadays.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r>
        <w:rPr>
          <w:sz w:val="18"/>
          <w:szCs w:val="18"/>
          <w:rtl w:val="0"/>
          <w:lang w:val="en-US"/>
        </w:rPr>
        <w:t xml:space="preserve">The Corps Colonel and the RSM have been very good, and, the original cost of </w:t>
      </w:r>
      <w:r>
        <w:rPr>
          <w:sz w:val="18"/>
          <w:szCs w:val="18"/>
          <w:rtl w:val="0"/>
          <w:lang w:val="en-US"/>
        </w:rPr>
        <w:t>£</w:t>
      </w:r>
      <w:r>
        <w:rPr>
          <w:sz w:val="18"/>
          <w:szCs w:val="18"/>
          <w:rtl w:val="0"/>
          <w:lang w:val="en-US"/>
        </w:rPr>
        <w:t>9000</w:t>
      </w:r>
      <w:r>
        <w:rPr>
          <w:sz w:val="18"/>
          <w:szCs w:val="18"/>
          <w:rtl w:val="0"/>
          <w:lang w:val="en-US"/>
        </w:rPr>
        <w:t> </w:t>
      </w:r>
      <w:r>
        <w:rPr>
          <w:sz w:val="18"/>
          <w:szCs w:val="18"/>
          <w:rtl w:val="0"/>
          <w:lang w:val="en-US"/>
        </w:rPr>
        <w:t xml:space="preserve">was due to the Cairn being built with Portland Stone to blend in with the existing buildings. However this has now been reduced to </w:t>
      </w:r>
      <w:r>
        <w:rPr>
          <w:sz w:val="18"/>
          <w:szCs w:val="18"/>
          <w:rtl w:val="0"/>
          <w:lang w:val="en-US"/>
        </w:rPr>
        <w:t>£</w:t>
      </w:r>
      <w:r>
        <w:rPr>
          <w:sz w:val="18"/>
          <w:szCs w:val="18"/>
          <w:rtl w:val="0"/>
          <w:lang w:val="en-US"/>
        </w:rPr>
        <w:t>2400 which includes VAT.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r>
        <w:rPr>
          <w:sz w:val="18"/>
          <w:szCs w:val="18"/>
          <w:rtl w:val="0"/>
          <w:lang w:val="en-US"/>
        </w:rPr>
        <w:t>Having spoken to our Treasurer Dave Ormsby we have enough</w:t>
      </w:r>
      <w:r>
        <w:rPr>
          <w:sz w:val="18"/>
          <w:szCs w:val="18"/>
          <w:rtl w:val="0"/>
          <w:lang w:val="en-US"/>
        </w:rPr>
        <w:t> </w:t>
      </w:r>
      <w:r>
        <w:rPr>
          <w:sz w:val="18"/>
          <w:szCs w:val="18"/>
          <w:rtl w:val="0"/>
          <w:lang w:val="en-US"/>
        </w:rPr>
        <w:t xml:space="preserve">money to cover the projected </w:t>
      </w:r>
      <w:r>
        <w:rPr>
          <w:sz w:val="18"/>
          <w:szCs w:val="18"/>
          <w:rtl w:val="0"/>
          <w:lang w:val="en-US"/>
        </w:rPr>
        <w:t>£</w:t>
      </w:r>
      <w:r>
        <w:rPr>
          <w:sz w:val="18"/>
          <w:szCs w:val="18"/>
          <w:rtl w:val="0"/>
          <w:lang w:val="en-US"/>
        </w:rPr>
        <w:t>2400.00 cost but that would leave the Branch depleted a little. However, if we go on a fund raising journey to offset the costs as we did with the Memorial Bench at the National Arboretum and request ex - Junior Leaders</w:t>
      </w:r>
      <w:r>
        <w:rPr>
          <w:sz w:val="18"/>
          <w:szCs w:val="18"/>
          <w:rtl w:val="0"/>
          <w:lang w:val="da-DK"/>
        </w:rPr>
        <w:t xml:space="preserve"> to make a</w:t>
      </w:r>
      <w:r>
        <w:rPr>
          <w:sz w:val="18"/>
          <w:szCs w:val="18"/>
          <w:rtl w:val="0"/>
          <w:lang w:val="en-US"/>
        </w:rPr>
        <w:t> </w:t>
      </w:r>
      <w:r>
        <w:rPr>
          <w:sz w:val="18"/>
          <w:szCs w:val="18"/>
          <w:rtl w:val="0"/>
          <w:lang w:val="en-US"/>
        </w:rPr>
        <w:t>contribution towards the Cairn this would help with some of the cost. If you feel that you are able to contribute please do so by sending a cheque to the Branch Treasurer. Details below</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r>
        <w:rPr>
          <w:sz w:val="18"/>
          <w:szCs w:val="18"/>
          <w:rtl w:val="0"/>
          <w:lang w:val="en-US"/>
        </w:rPr>
        <w:t>The Committee</w:t>
      </w:r>
      <w:r>
        <w:rPr>
          <w:sz w:val="18"/>
          <w:szCs w:val="18"/>
          <w:rtl w:val="0"/>
          <w:lang w:val="en-US"/>
        </w:rPr>
        <w:t> </w:t>
      </w:r>
      <w:r>
        <w:rPr>
          <w:sz w:val="18"/>
          <w:szCs w:val="18"/>
          <w:rtl w:val="0"/>
          <w:lang w:val="en-US"/>
        </w:rPr>
        <w:t>believe that this is a really worthwhile project to pursue as we have</w:t>
      </w:r>
      <w:r>
        <w:rPr>
          <w:sz w:val="18"/>
          <w:szCs w:val="18"/>
          <w:rtl w:val="0"/>
          <w:lang w:val="en-US"/>
        </w:rPr>
        <w:t> </w:t>
      </w:r>
      <w:r>
        <w:rPr>
          <w:sz w:val="18"/>
          <w:szCs w:val="18"/>
          <w:rtl w:val="0"/>
          <w:lang w:val="en-US"/>
        </w:rPr>
        <w:t>always wanted a permanent place for all ex Malta Barracks and Old Park Barracks residents to remember those that have gone before us. To</w:t>
      </w:r>
      <w:r>
        <w:rPr>
          <w:sz w:val="18"/>
          <w:szCs w:val="18"/>
          <w:rtl w:val="0"/>
          <w:lang w:val="en-US"/>
        </w:rPr>
        <w:t> </w:t>
      </w:r>
      <w:r>
        <w:rPr>
          <w:sz w:val="18"/>
          <w:szCs w:val="18"/>
          <w:rtl w:val="0"/>
          <w:lang w:val="en-US"/>
        </w:rPr>
        <w:t xml:space="preserve">have a permanent memorial to all </w:t>
      </w:r>
      <w:r>
        <w:rPr>
          <w:sz w:val="18"/>
          <w:szCs w:val="18"/>
          <w:rtl w:val="0"/>
          <w:lang w:val="en-US"/>
        </w:rPr>
        <w:t>of us</w:t>
      </w:r>
      <w:r>
        <w:rPr>
          <w:sz w:val="18"/>
          <w:szCs w:val="18"/>
          <w:rtl w:val="0"/>
          <w:lang w:val="en-US"/>
        </w:rPr>
        <w:t xml:space="preserve"> who </w:t>
      </w:r>
      <w:r>
        <w:rPr>
          <w:sz w:val="18"/>
          <w:szCs w:val="18"/>
          <w:rtl w:val="0"/>
          <w:lang w:val="en-US"/>
        </w:rPr>
        <w:t xml:space="preserve">have </w:t>
      </w:r>
      <w:r>
        <w:rPr>
          <w:sz w:val="18"/>
          <w:szCs w:val="18"/>
          <w:rtl w:val="0"/>
          <w:lang w:val="en-US"/>
        </w:rPr>
        <w:t>passed through the Royal Engineers system at</w:t>
      </w:r>
      <w:r>
        <w:rPr>
          <w:sz w:val="18"/>
          <w:szCs w:val="18"/>
          <w:rtl w:val="0"/>
          <w:lang w:val="en-US"/>
        </w:rPr>
        <w:t> </w:t>
      </w:r>
      <w:r>
        <w:rPr>
          <w:sz w:val="18"/>
          <w:szCs w:val="18"/>
          <w:rtl w:val="0"/>
          <w:lang w:val="en-US"/>
        </w:rPr>
        <w:t>the home of the Corps where we will be able to hold our services and remember Junior Leaders past and present will be fantastic. Also we know it will be protected from the outside world who possibly have no love of HM Forces. Additionally, we have members from the Medway Branch who would be prepared to look after it on a regular basis.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r>
        <w:rPr>
          <w:sz w:val="18"/>
          <w:szCs w:val="18"/>
          <w:rtl w:val="0"/>
          <w:lang w:val="en-US"/>
        </w:rPr>
        <w:t>Your help in this matter is most appreciated.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r>
        <w:rPr>
          <w:sz w:val="18"/>
          <w:szCs w:val="18"/>
          <w:rtl w:val="0"/>
          <w:lang w:val="en-US"/>
        </w:rPr>
        <w:t>Regards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r>
        <w:rPr>
          <w:sz w:val="18"/>
          <w:szCs w:val="18"/>
          <w:rtl w:val="0"/>
          <w:lang w:val="en-US"/>
        </w:rPr>
        <w:t>Iain George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r>
        <w:rPr>
          <w:sz w:val="18"/>
          <w:szCs w:val="18"/>
          <w:rtl w:val="0"/>
          <w:lang w:val="en-US"/>
        </w:rPr>
        <w:t>Chairman of the JLRRE Branch of the REA.</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18"/>
          <w:szCs w:val="18"/>
        </w:rPr>
      </w:pPr>
    </w:p>
    <w:p>
      <w:pPr>
        <w:pStyle w:val="Default"/>
        <w:jc w:val="both"/>
        <w:rPr>
          <w:rFonts w:ascii="Times New Roman" w:cs="Times New Roman" w:hAnsi="Times New Roman" w:eastAsia="Times New Roman"/>
          <w:color w:val="000000"/>
          <w:sz w:val="18"/>
          <w:szCs w:val="18"/>
          <w:u w:color="000000"/>
        </w:rPr>
      </w:pPr>
      <w:r>
        <w:rPr>
          <w:rFonts w:ascii="Times New Roman" w:hAnsi="Times New Roman"/>
          <w:b w:val="1"/>
          <w:bCs w:val="1"/>
          <w:color w:val="17365d"/>
          <w:sz w:val="18"/>
          <w:szCs w:val="18"/>
          <w:u w:color="17365d"/>
          <w:rtl w:val="0"/>
          <w:lang w:val="en-US"/>
        </w:rPr>
        <w:t>Please annotate your name on the back of the cheque and send, to the Treasurer;</w:t>
      </w:r>
    </w:p>
    <w:p>
      <w:pPr>
        <w:pStyle w:val="Default"/>
        <w:jc w:val="both"/>
        <w:rPr>
          <w:rFonts w:ascii="Times New Roman" w:cs="Times New Roman" w:hAnsi="Times New Roman" w:eastAsia="Times New Roman"/>
          <w:color w:val="000000"/>
          <w:sz w:val="18"/>
          <w:szCs w:val="18"/>
          <w:u w:color="000000"/>
          <w:lang w:val="sv-SE"/>
        </w:rPr>
      </w:pPr>
      <w:r>
        <w:rPr>
          <w:rFonts w:ascii="Times New Roman" w:hAnsi="Times New Roman"/>
          <w:b w:val="1"/>
          <w:bCs w:val="1"/>
          <w:color w:val="17365d"/>
          <w:sz w:val="18"/>
          <w:szCs w:val="18"/>
          <w:u w:color="17365d"/>
          <w:rtl w:val="0"/>
          <w:lang w:val="sv-SE"/>
        </w:rPr>
        <w:t>Mr David Ormsby,</w:t>
      </w:r>
    </w:p>
    <w:p>
      <w:pPr>
        <w:pStyle w:val="Default"/>
        <w:jc w:val="both"/>
        <w:rPr>
          <w:rFonts w:ascii="Times New Roman" w:cs="Times New Roman" w:hAnsi="Times New Roman" w:eastAsia="Times New Roman"/>
          <w:color w:val="000000"/>
          <w:sz w:val="18"/>
          <w:szCs w:val="18"/>
          <w:u w:color="000000"/>
          <w:lang w:val="fr-FR"/>
        </w:rPr>
      </w:pPr>
      <w:r>
        <w:rPr>
          <w:rFonts w:ascii="Times New Roman" w:hAnsi="Times New Roman"/>
          <w:b w:val="1"/>
          <w:bCs w:val="1"/>
          <w:color w:val="17365d"/>
          <w:sz w:val="18"/>
          <w:szCs w:val="18"/>
          <w:u w:color="17365d"/>
          <w:rtl w:val="0"/>
          <w:lang w:val="fr-FR"/>
        </w:rPr>
        <w:t>11 Royal Avenue,</w:t>
      </w:r>
    </w:p>
    <w:p>
      <w:pPr>
        <w:pStyle w:val="Default"/>
        <w:jc w:val="both"/>
        <w:rPr>
          <w:rFonts w:ascii="Times New Roman" w:cs="Times New Roman" w:hAnsi="Times New Roman" w:eastAsia="Times New Roman"/>
          <w:b w:val="1"/>
          <w:bCs w:val="1"/>
          <w:color w:val="000000"/>
          <w:sz w:val="18"/>
          <w:szCs w:val="18"/>
          <w:u w:color="1c4770"/>
        </w:rPr>
      </w:pPr>
      <w:r>
        <w:rPr>
          <w:rFonts w:ascii="Times New Roman" w:hAnsi="Times New Roman"/>
          <w:b w:val="1"/>
          <w:bCs w:val="1"/>
          <w:color w:val="17365d"/>
          <w:sz w:val="18"/>
          <w:szCs w:val="18"/>
          <w:u w:val="single" w:color="1c4770"/>
          <w:rtl w:val="0"/>
          <w:lang w:val="en-US"/>
        </w:rPr>
        <w:t>Lowestoft</w:t>
      </w:r>
    </w:p>
    <w:p>
      <w:pPr>
        <w:pStyle w:val="Default"/>
        <w:jc w:val="both"/>
        <w:rPr>
          <w:rFonts w:ascii="Times New Roman" w:cs="Times New Roman" w:hAnsi="Times New Roman" w:eastAsia="Times New Roman"/>
          <w:b w:val="1"/>
          <w:bCs w:val="1"/>
          <w:color w:val="17365d"/>
          <w:sz w:val="18"/>
          <w:szCs w:val="18"/>
          <w:u w:color="1c4770"/>
        </w:rPr>
      </w:pPr>
      <w:r>
        <w:rPr>
          <w:rFonts w:ascii="Times New Roman" w:hAnsi="Times New Roman"/>
          <w:b w:val="1"/>
          <w:bCs w:val="1"/>
          <w:color w:val="17365d"/>
          <w:sz w:val="18"/>
          <w:szCs w:val="18"/>
          <w:u w:color="1c4770"/>
          <w:rtl w:val="0"/>
          <w:lang w:val="en-US"/>
        </w:rPr>
        <w:t>NR32 4HJ</w:t>
      </w:r>
    </w:p>
    <w:p>
      <w:pPr>
        <w:pStyle w:val="Default"/>
        <w:jc w:val="both"/>
        <w:rPr>
          <w:rFonts w:ascii="Times New Roman" w:cs="Times New Roman" w:hAnsi="Times New Roman" w:eastAsia="Times New Roman"/>
          <w:b w:val="1"/>
          <w:bCs w:val="1"/>
          <w:color w:val="17365d"/>
          <w:sz w:val="18"/>
          <w:szCs w:val="18"/>
          <w:u w:color="1c4770"/>
        </w:rPr>
      </w:pPr>
    </w:p>
    <w:p>
      <w:pPr>
        <w:pStyle w:val="Default"/>
        <w:jc w:val="both"/>
      </w:pPr>
      <w:r>
        <w:rPr>
          <w:rFonts w:ascii="Times New Roman" w:hAnsi="Times New Roman"/>
          <w:b w:val="1"/>
          <w:bCs w:val="1"/>
          <w:color w:val="17365d"/>
          <w:sz w:val="18"/>
          <w:szCs w:val="18"/>
          <w:u w:color="1c4770"/>
          <w:rtl w:val="0"/>
          <w:lang w:val="en-US"/>
        </w:rPr>
        <w:t>or should you wish to contribute by bank transfer please contact David on Ormsby459@aol.com</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